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200" w:before="0" w:line="276" w:lineRule="auto"/>
        <w:rPr>
          <w:color w:val="2d2d2d"/>
          <w:sz w:val="24"/>
          <w:szCs w:val="24"/>
        </w:rPr>
      </w:pPr>
      <w:bookmarkStart w:colFirst="0" w:colLast="0" w:name="_heading=h.u8ahamv7oh98" w:id="0"/>
      <w:bookmarkEnd w:id="0"/>
      <w:r w:rsidDel="00000000" w:rsidR="00000000" w:rsidRPr="00000000">
        <w:rPr>
          <w:b w:val="1"/>
          <w:color w:val="2d2d2d"/>
          <w:sz w:val="24"/>
          <w:szCs w:val="24"/>
          <w:rtl w:val="0"/>
        </w:rPr>
        <w:t xml:space="preserve">Use this template to write a character reference letter</w:t>
      </w:r>
      <w:r w:rsidDel="00000000" w:rsidR="00000000" w:rsidRPr="00000000">
        <w:rPr>
          <w:rFonts w:ascii="Arial" w:cs="Arial" w:eastAsia="Arial" w:hAnsi="Arial"/>
          <w:b w:val="0"/>
          <w:i w:val="0"/>
          <w:smallCaps w:val="0"/>
          <w:strike w:val="0"/>
          <w:color w:val="494949"/>
          <w:sz w:val="24"/>
          <w:szCs w:val="24"/>
          <w:u w:val="none"/>
          <w:shd w:fill="auto" w:val="clear"/>
          <w:vertAlign w:val="baseline"/>
          <w:rtl w:val="0"/>
        </w:rPr>
        <w:br w:type="textWrapping"/>
      </w:r>
      <w:r w:rsidDel="00000000" w:rsidR="00000000" w:rsidRPr="00000000">
        <w:rPr>
          <w:color w:val="2d2d2d"/>
          <w:sz w:val="24"/>
          <w:szCs w:val="24"/>
          <w:rtl w:val="0"/>
        </w:rPr>
        <w:t xml:space="preserve">[Your Name]</w:t>
      </w:r>
    </w:p>
    <w:p w:rsidR="00000000" w:rsidDel="00000000" w:rsidP="00000000" w:rsidRDefault="00000000" w:rsidRPr="00000000" w14:paraId="00000004">
      <w:pPr>
        <w:pBdr>
          <w:bottom w:color="auto" w:space="0" w:sz="0" w:val="none"/>
        </w:pBdr>
        <w:shd w:fill="ffffff" w:val="clear"/>
        <w:spacing w:after="200" w:line="240" w:lineRule="auto"/>
        <w:rPr>
          <w:color w:val="2d2d2d"/>
          <w:sz w:val="24"/>
          <w:szCs w:val="24"/>
        </w:rPr>
      </w:pPr>
      <w:r w:rsidDel="00000000" w:rsidR="00000000" w:rsidRPr="00000000">
        <w:rPr>
          <w:color w:val="2d2d2d"/>
          <w:sz w:val="24"/>
          <w:szCs w:val="24"/>
          <w:rtl w:val="0"/>
        </w:rPr>
        <w:t xml:space="preserve">[Address]</w:t>
      </w:r>
    </w:p>
    <w:p w:rsidR="00000000" w:rsidDel="00000000" w:rsidP="00000000" w:rsidRDefault="00000000" w:rsidRPr="00000000" w14:paraId="00000005">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[Phone Number]</w:t>
      </w:r>
    </w:p>
    <w:p w:rsidR="00000000" w:rsidDel="00000000" w:rsidP="00000000" w:rsidRDefault="00000000" w:rsidRPr="00000000" w14:paraId="00000006">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[Salutation],</w:t>
      </w:r>
    </w:p>
    <w:p w:rsidR="00000000" w:rsidDel="00000000" w:rsidP="00000000" w:rsidRDefault="00000000" w:rsidRPr="00000000" w14:paraId="00000007">
      <w:pPr>
        <w:pBdr>
          <w:bottom w:color="auto"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I had the great pleasure of training and working alongside [Jane Doe] at [company name] for three years. She was a valuable asset to our team from the beginning. A quick learner and conscientious colleague, Jane brought a positive energy to every task she was assigned.</w:t>
      </w:r>
    </w:p>
    <w:p w:rsidR="00000000" w:rsidDel="00000000" w:rsidP="00000000" w:rsidRDefault="00000000" w:rsidRPr="00000000" w14:paraId="00000008">
      <w:pPr>
        <w:pBdr>
          <w:bottom w:color="auto"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Jane is a team player with an unending dedication to her craft. She is detail-oriented and astute, asking questions when she requires clarification and always striving to go above and beyond what is expected. Not only does she ensure her own work is completed on time and with a high degree of accuracy, but Jane is eager to help others where possible.</w:t>
      </w:r>
    </w:p>
    <w:p w:rsidR="00000000" w:rsidDel="00000000" w:rsidP="00000000" w:rsidRDefault="00000000" w:rsidRPr="00000000" w14:paraId="00000009">
      <w:pPr>
        <w:pBdr>
          <w:bottom w:color="auto"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Throughout the training process, Jane was quick to understand the company’s methods for completing tasks and she brought her own problem-solving skills to each training session, finding ways to improve upon existing protocols to increase efficiency. On one occasion, I was called away from a training session due to a personal matter and Jane took that opportunity to sit in with another colleague and continue learning about company operations. Once she began working alongside her other coworkers and me, Jane brought an undeniable positive energy to the group that inspired us all to work harder and do better. She is thorough in everything she does and is a champion for the underdog on any team.</w:t>
      </w:r>
    </w:p>
    <w:p w:rsidR="00000000" w:rsidDel="00000000" w:rsidP="00000000" w:rsidRDefault="00000000" w:rsidRPr="00000000" w14:paraId="0000000A">
      <w:pPr>
        <w:pBdr>
          <w:bottom w:color="auto"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Jane was the driving force behind implementing our company’s employee recognition program, which is now going on five years running. This is her legacy at our business, and it continues to encourage the next generation to work hard and reach higher.</w:t>
      </w:r>
    </w:p>
    <w:p w:rsidR="00000000" w:rsidDel="00000000" w:rsidP="00000000" w:rsidRDefault="00000000" w:rsidRPr="00000000" w14:paraId="0000000B">
      <w:pPr>
        <w:pBdr>
          <w:bottom w:color="auto"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I highly recommend Jane for the position of [job title] at [X company]. There is no doubt in my mind that she will bring her creative thinking and unending enthusiasm to the role and will leave your company better than she found it.</w:t>
      </w:r>
    </w:p>
    <w:p w:rsidR="00000000" w:rsidDel="00000000" w:rsidP="00000000" w:rsidRDefault="00000000" w:rsidRPr="00000000" w14:paraId="0000000C">
      <w:pPr>
        <w:pBdr>
          <w:bottom w:color="auto"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Please let me know if you have any further questions or if I can assist in any other capacity. I am happy to speak to Jane’s excellence and suitability for any role at your convenience.</w:t>
      </w:r>
    </w:p>
    <w:p w:rsidR="00000000" w:rsidDel="00000000" w:rsidP="00000000" w:rsidRDefault="00000000" w:rsidRPr="00000000" w14:paraId="0000000D">
      <w:pPr>
        <w:pBdr>
          <w:bottom w:color="auto"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Kind Regards,</w:t>
      </w:r>
    </w:p>
    <w:p w:rsidR="00000000" w:rsidDel="00000000" w:rsidP="00000000" w:rsidRDefault="00000000" w:rsidRPr="00000000" w14:paraId="0000000E">
      <w:pPr>
        <w:pBdr>
          <w:bottom w:color="auto"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[Signature]</w:t>
      </w:r>
    </w:p>
    <w:p w:rsidR="00000000" w:rsidDel="00000000" w:rsidP="00000000" w:rsidRDefault="00000000" w:rsidRPr="00000000" w14:paraId="0000000F">
      <w:pPr>
        <w:pBdr>
          <w:bottom w:color="auto" w:space="0" w:sz="0" w:val="none"/>
        </w:pBdr>
        <w:shd w:fill="ffffff" w:val="clear"/>
        <w:spacing w:after="240" w:line="360" w:lineRule="auto"/>
        <w:rPr/>
      </w:pPr>
      <w:r w:rsidDel="00000000" w:rsidR="00000000" w:rsidRPr="00000000">
        <w:rPr>
          <w:color w:val="2d2d2d"/>
          <w:sz w:val="24"/>
          <w:szCs w:val="24"/>
          <w:rtl w:val="0"/>
        </w:rPr>
        <w:t xml:space="preserve">[Your Name]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ShxwuzxRzlaqcN6HK1EvMx4Gg==">CgMxLjAyDmgudThhaGFtdjdvaDk4OAByITFMNkwwTG1DMklYZ3hkVlpSdjRlVjJQWnVZNm4xM2FXQw==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