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Publiez votre annonce</w:t>
        </w:r>
      </w:hyperlink>
      <w:r w:rsidDel="00000000" w:rsidR="00000000" w:rsidRPr="00000000">
        <w:rPr>
          <w:i w:val="1"/>
          <w:rtl w:val="0"/>
        </w:rPr>
        <w:t xml:space="preserve"> sur Indeed ou trouvez des modèles et exemples dans la </w:t>
      </w:r>
      <w:hyperlink r:id="rId8">
        <w:r w:rsidDel="00000000" w:rsidR="00000000" w:rsidRPr="00000000">
          <w:rPr>
            <w:i w:val="1"/>
            <w:color w:val="0000ff"/>
            <w:u w:val="single"/>
            <w:rtl w:val="0"/>
          </w:rPr>
          <w:t xml:space="preserve">Bibliothèque de ressources pour les employeurs</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0" w:line="276" w:lineRule="auto"/>
        <w:rPr>
          <w:b w:val="1"/>
          <w:color w:val="2d2d2d"/>
          <w:sz w:val="28"/>
          <w:szCs w:val="28"/>
        </w:rPr>
      </w:pPr>
      <w:bookmarkStart w:colFirst="0" w:colLast="0" w:name="_heading=h.xttc47gccpu8" w:id="0"/>
      <w:bookmarkEnd w:id="0"/>
      <w:r w:rsidDel="00000000" w:rsidR="00000000" w:rsidRPr="00000000">
        <w:rPr>
          <w:b w:val="1"/>
          <w:color w:val="2d2d2d"/>
          <w:sz w:val="28"/>
          <w:szCs w:val="28"/>
          <w:rtl w:val="0"/>
        </w:rPr>
        <w:t xml:space="preserve">Exemple d’offre d’emploi (modèle)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b w:val="1"/>
          <w:color w:val="2d2d2d"/>
          <w:sz w:val="24"/>
          <w:szCs w:val="24"/>
          <w:rtl w:val="0"/>
        </w:rPr>
        <w:t xml:space="preserve">Intitulé du poste </w:t>
      </w:r>
      <w:r w:rsidDel="00000000" w:rsidR="00000000" w:rsidRPr="00000000">
        <w:rPr>
          <w:color w:val="2d2d2d"/>
          <w:sz w:val="24"/>
          <w:szCs w:val="24"/>
          <w:rtl w:val="0"/>
        </w:rPr>
        <w:t xml:space="preserve">Exemple : Cuisinier(ère) pour un restaurant locavore à Dijon.</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b w:val="1"/>
          <w:color w:val="2d2d2d"/>
          <w:sz w:val="24"/>
          <w:szCs w:val="24"/>
          <w:rtl w:val="0"/>
        </w:rPr>
        <w:t xml:space="preserve">Nom de l’entreprise</w:t>
      </w:r>
      <w:r w:rsidDel="00000000" w:rsidR="00000000" w:rsidRPr="00000000">
        <w:rPr>
          <w:color w:val="2d2d2d"/>
          <w:sz w:val="24"/>
          <w:szCs w:val="24"/>
          <w:rtl w:val="0"/>
        </w:rPr>
        <w:t xml:space="preserve"> L’entreprise […] est à la recherche d’un/e [intitulé du poste (H/F)] pour le [date].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b w:val="1"/>
          <w:color w:val="2d2d2d"/>
          <w:sz w:val="24"/>
          <w:szCs w:val="24"/>
          <w:rtl w:val="0"/>
        </w:rPr>
        <w:t xml:space="preserve">Description de l‘entreprise</w:t>
      </w:r>
      <w:r w:rsidDel="00000000" w:rsidR="00000000" w:rsidRPr="00000000">
        <w:rPr>
          <w:color w:val="2d2d2d"/>
          <w:sz w:val="24"/>
          <w:szCs w:val="24"/>
          <w:rtl w:val="0"/>
        </w:rPr>
        <w:t xml:space="preserve"> [nom de votre entreprise] est une entreprise spécialisée dans le domaine de [secteur d’activité] et qui fournit [présentez vos produits ou vos services] à [votre typologie de clients]. Nous sommes motivés par [valeurs de votre entreprise] et avons pour objectif de [objectifs de votre entreprise à moyen ou long terme]. Nous employons [XX] collaborateurs dans la région de [secteur géographique] et nous nous distinguons par [réalisations, prix, avantages de l’entreprise]. Description du poste : En tant que [intitulé du poste], vous soutiendrez avant tout l’équipe […] Vos responsabilités comprendront :</w:t>
      </w:r>
    </w:p>
    <w:p w:rsidR="00000000" w:rsidDel="00000000" w:rsidP="00000000" w:rsidRDefault="00000000" w:rsidRPr="00000000" w14:paraId="00000008">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Réalisation de […]</w:t>
      </w:r>
    </w:p>
    <w:p w:rsidR="00000000" w:rsidDel="00000000" w:rsidP="00000000" w:rsidRDefault="00000000" w:rsidRPr="00000000" w14:paraId="00000009">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Participation à […]</w:t>
      </w:r>
    </w:p>
    <w:p w:rsidR="00000000" w:rsidDel="00000000" w:rsidP="00000000" w:rsidRDefault="00000000" w:rsidRPr="00000000" w14:paraId="0000000A">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Encadrement des […]</w:t>
      </w:r>
    </w:p>
    <w:p w:rsidR="00000000" w:rsidDel="00000000" w:rsidP="00000000" w:rsidRDefault="00000000" w:rsidRPr="00000000" w14:paraId="0000000B">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Prise en charge des […]</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b w:val="1"/>
          <w:color w:val="2d2d2d"/>
          <w:sz w:val="24"/>
          <w:szCs w:val="24"/>
          <w:rtl w:val="0"/>
        </w:rPr>
        <w:t xml:space="preserve">Qualifications et les compétences requises :</w:t>
      </w:r>
      <w:r w:rsidDel="00000000" w:rsidR="00000000" w:rsidRPr="00000000">
        <w:rPr>
          <w:color w:val="2d2d2d"/>
          <w:sz w:val="24"/>
          <w:szCs w:val="24"/>
          <w:rtl w:val="0"/>
        </w:rPr>
        <w:t xml:space="preserve"> diplômes, soft skills et expérience du profil recherché.</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Exemple : Critères obligatoires : Permis B indispensable pour des déplacements professionnels ponctuels dans la région.</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b w:val="1"/>
          <w:color w:val="2d2d2d"/>
          <w:sz w:val="24"/>
          <w:szCs w:val="24"/>
          <w:rtl w:val="0"/>
        </w:rPr>
        <w:t xml:space="preserve">Critères souhaités, mais pas obligatoires :</w:t>
      </w:r>
      <w:r w:rsidDel="00000000" w:rsidR="00000000" w:rsidRPr="00000000">
        <w:rPr>
          <w:color w:val="2d2d2d"/>
          <w:sz w:val="24"/>
          <w:szCs w:val="24"/>
          <w:rtl w:val="0"/>
        </w:rPr>
        <w:t xml:space="preserve"> Connaissance du logiciel X Expérience dans le domaine de la restauration</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b w:val="1"/>
          <w:color w:val="2d2d2d"/>
          <w:sz w:val="24"/>
          <w:szCs w:val="24"/>
          <w:rtl w:val="0"/>
        </w:rPr>
        <w:t xml:space="preserve">Conditions de travail :</w:t>
      </w:r>
      <w:r w:rsidDel="00000000" w:rsidR="00000000" w:rsidRPr="00000000">
        <w:rPr>
          <w:color w:val="2d2d2d"/>
          <w:sz w:val="24"/>
          <w:szCs w:val="24"/>
          <w:rtl w:val="0"/>
        </w:rPr>
        <w:t xml:space="preserve"> rémunération (mensuelle ou annuelle, en précisant s’il s’agit d’une rémunération brute ou nette et si des primes ou autres avantages sont prévus), lieu de travail, horaires, nature du contrat (CDI, CDD, intérim).</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b w:val="1"/>
          <w:color w:val="2d2d2d"/>
          <w:sz w:val="24"/>
          <w:szCs w:val="24"/>
          <w:rtl w:val="0"/>
        </w:rPr>
        <w:t xml:space="preserve">Modalités de candidature : </w:t>
      </w:r>
      <w:r w:rsidDel="00000000" w:rsidR="00000000" w:rsidRPr="00000000">
        <w:rPr>
          <w:color w:val="2d2d2d"/>
          <w:sz w:val="24"/>
          <w:szCs w:val="24"/>
          <w:rtl w:val="0"/>
        </w:rPr>
        <w:t xml:space="preserve">personne à contacter et documents à présenter.</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Exemple : Merci d’envoyer votre candidature (CV + lettre de motivation) à [adresse électronique de contact] avant le 25 juin.</w:t>
      </w:r>
    </w:p>
    <w:p w:rsidR="00000000" w:rsidDel="00000000" w:rsidP="00000000" w:rsidRDefault="00000000" w:rsidRPr="00000000" w14:paraId="00000012">
      <w:pPr>
        <w:shd w:fill="ffffff" w:val="clear"/>
        <w:spacing w:after="200" w:line="276" w:lineRule="auto"/>
        <w:rPr>
          <w:color w:val="333333"/>
          <w:sz w:val="24"/>
          <w:szCs w:val="24"/>
        </w:rPr>
      </w:pPr>
      <w:r w:rsidDel="00000000" w:rsidR="00000000" w:rsidRPr="00000000">
        <w:rPr>
          <w:color w:val="2d2d2d"/>
          <w:sz w:val="24"/>
          <w:szCs w:val="24"/>
          <w:rtl w:val="0"/>
        </w:rPr>
        <w:t xml:space="preserve">Ou : Cette offre vous intéresse ? Postulez en ligne en cliquant ici !</w:t>
      </w:r>
      <w:r w:rsidDel="00000000" w:rsidR="00000000" w:rsidRPr="00000000">
        <w:rPr>
          <w:rtl w:val="0"/>
        </w:rPr>
      </w:r>
    </w:p>
    <w:p w:rsidR="00000000" w:rsidDel="00000000" w:rsidP="00000000" w:rsidRDefault="00000000" w:rsidRPr="00000000" w14:paraId="00000013">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14">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Roboto" w:cs="Roboto" w:eastAsia="Roboto" w:hAnsi="Roboto"/>
          <w:color w:val="333333"/>
          <w:sz w:val="21"/>
          <w:szCs w:val="21"/>
        </w:rPr>
      </w:pPr>
      <w:r w:rsidDel="00000000" w:rsidR="00000000" w:rsidRPr="00000000">
        <w:rPr>
          <w:i w:val="1"/>
          <w:color w:val="494949"/>
          <w:sz w:val="24"/>
          <w:szCs w:val="24"/>
          <w:rtl w:val="0"/>
        </w:rPr>
        <w:t xml:space="preserve">Indeed fournit ces informations à titre gracieux aux utilisateurs du site. Nous ne sommes pas votre conseiller juridique ou en recrutement et n'assumons pas la responsabilité du contenu de vos descriptions de poste. Les informations figurant ici ne constituent en aucun cas une garantie de performance. Cette communication est une information légale qui </w:t>
      </w:r>
      <w:r w:rsidDel="00000000" w:rsidR="00000000" w:rsidRPr="00000000">
        <w:rPr>
          <w:b w:val="1"/>
          <w:i w:val="1"/>
          <w:color w:val="494949"/>
          <w:sz w:val="24"/>
          <w:szCs w:val="24"/>
          <w:rtl w:val="0"/>
        </w:rPr>
        <w:t xml:space="preserve">ne fait pas</w:t>
      </w:r>
      <w:r w:rsidDel="00000000" w:rsidR="00000000" w:rsidRPr="00000000">
        <w:rPr>
          <w:i w:val="1"/>
          <w:color w:val="494949"/>
          <w:sz w:val="24"/>
          <w:szCs w:val="24"/>
          <w:rtl w:val="0"/>
        </w:rPr>
        <w:t xml:space="preserve"> partie du modèle suivant.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hd w:fill="ffffff" w:val="clear"/>
      <w:jc w:val="right"/>
      <w:rPr/>
    </w:pPr>
    <w:r w:rsidDel="00000000" w:rsidR="00000000" w:rsidRPr="00000000">
      <w:rPr/>
      <w:drawing>
        <wp:inline distB="0" distT="0" distL="114300" distR="114300">
          <wp:extent cx="1181100" cy="31294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Supprimer ou remplacer le logo de l'entreprise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9">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fr.indeed.com/recrutement/outils-de-recru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Daf5cjOuuzmXkqslno9flZEvA==">CgMxLjAyDmgueHR0YzQ3Z2NjcHU4OAByITFqbVVSTGNJekQxY0RvczhmZTZ5SVpBYnpqRFAwRlE4dg==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2024-03-06T13:17:00Z</dcterms:created>
</cp:coreProperties>
</file>