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Publiez votre annonce</w:t>
        </w:r>
      </w:hyperlink>
      <w:r w:rsidDel="00000000" w:rsidR="00000000" w:rsidRPr="00000000">
        <w:rPr>
          <w:i w:val="1"/>
          <w:rtl w:val="0"/>
        </w:rPr>
        <w:t xml:space="preserve"> sur Indeed ou trouvez des modèles et exemples dans la </w:t>
      </w:r>
      <w:hyperlink r:id="rId8">
        <w:r w:rsidDel="00000000" w:rsidR="00000000" w:rsidRPr="00000000">
          <w:rPr>
            <w:i w:val="1"/>
            <w:color w:val="0000ff"/>
            <w:u w:val="single"/>
            <w:rtl w:val="0"/>
          </w:rPr>
          <w:t xml:space="preserve">Bibliothèque de ressources pour les employeurs</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200" w:before="0" w:line="276" w:lineRule="auto"/>
        <w:rPr>
          <w:b w:val="1"/>
          <w:color w:val="2d2d2d"/>
          <w:sz w:val="24"/>
          <w:szCs w:val="24"/>
        </w:rPr>
      </w:pPr>
      <w:bookmarkStart w:colFirst="0" w:colLast="0" w:name="_heading=h.xen4j1v5m0ne" w:id="0"/>
      <w:bookmarkEnd w:id="0"/>
      <w:r w:rsidDel="00000000" w:rsidR="00000000" w:rsidRPr="00000000">
        <w:rPr>
          <w:b w:val="1"/>
          <w:color w:val="2d2d2d"/>
          <w:sz w:val="24"/>
          <w:szCs w:val="24"/>
          <w:rtl w:val="0"/>
        </w:rPr>
        <w:t xml:space="preserve">Modèle de lettre de sanction disciplinaire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[Nom de la société]</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[Prénom et nom du salarié] [Adresse du salarié]</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[Date de la lettre]</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Objet : Notification d’une sanction disciplinaire</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Madame/Monsieur,</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Lors de notre entretien du [date], qui a eu lieu à [lieu], nous avons évoqué les faits que nous vous reprochons et qui nous ont conduits à envisager une sanction disciplinaire à votre égard. Nous vous rappelons que ces faits, qui se sont produits le [date des faits reprochés], sont les suivants : [Exposé des faits reprochés]</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De tels faits sont préjudiciables au bon fonctionnement de l’entreprise et les explications que vous nous avez apportées lors de l’entretien ne nous ont pas convaincus de modifier notre appréciation sur votre comportement.</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Ainsi, par la présente lettre, nous vous notifions [indiquer la sanction et éventuellement ses modalités de prise d’effet et/ou de durée. Ex : un avertissement ; une mise à pied de … jours qui commencera le … et finira le …].</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Nous attirons également votre attention sur le fait que si de tels agissements venaient à se reproduire nous envisagerons une sanction plus sévère.</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Veuillez agréer, Madame/Monsieur [nom du salarié], l’expression de nos salutations distinguées.</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[Signature de l’employeur]</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1">
      <w:pPr>
        <w:pStyle w:val="Heading2"/>
        <w:keepNext w:val="0"/>
        <w:keepLines w:val="0"/>
        <w:shd w:fill="ffffff" w:val="clear"/>
        <w:spacing w:after="200" w:before="0" w:line="276" w:lineRule="auto"/>
        <w:rPr>
          <w:b w:val="1"/>
          <w:color w:val="2d2d2d"/>
          <w:sz w:val="24"/>
          <w:szCs w:val="24"/>
        </w:rPr>
      </w:pPr>
      <w:bookmarkStart w:colFirst="0" w:colLast="0" w:name="_heading=h.euebpy1bc830" w:id="1"/>
      <w:bookmarkEnd w:id="1"/>
      <w:r w:rsidDel="00000000" w:rsidR="00000000" w:rsidRPr="00000000">
        <w:rPr>
          <w:b w:val="1"/>
          <w:color w:val="2d2d2d"/>
          <w:sz w:val="24"/>
          <w:szCs w:val="24"/>
          <w:rtl w:val="0"/>
        </w:rPr>
        <w:t xml:space="preserve">Exemple de lettre de sanction disciplinaire</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Wavewood</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Pierre Lejeune 10 rue de la Pomme 31000 Toulouse</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Le 2 juin 21,</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Objet : Notification d’une sanction disciplinaire</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Monsieur Lejeune,</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Lors de notre entretien du 25 mai, qui a eu lieu dans nos locaux à Toulouse, nous avons évoqué les faits que nous vous reprochons et qui nous ont conduits à envisager une sanction disciplinaire à votre égard.</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Nous vous rappelons que ces faits, qui se sont produit le 12 mai, sont les suivants : Vous ne vous êtes pas présenté à votre poste sans prévenir votre responsable de votre absence.</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De tels faits sont préjudiciables au bon fonctionnement de l’entreprise et les explications que vous nous avez apportées lors de l’entretien ne nous ont pas convaincus de modifier notre appréciation de ces faits.</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Ainsi, par la présente lettre, nous vous notifions un blâme.</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color w:val="2d2d2d"/>
          <w:sz w:val="24"/>
          <w:szCs w:val="24"/>
          <w:rtl w:val="0"/>
        </w:rPr>
        <w:t xml:space="preserve">Nous attirons également votre attention sur le fait que si de tels agissements venaient à se reproduire nous envisagerons une sanction plus sévère.</w:t>
      </w:r>
    </w:p>
    <w:p w:rsidR="00000000" w:rsidDel="00000000" w:rsidP="00000000" w:rsidRDefault="00000000" w:rsidRPr="00000000" w14:paraId="0000001C">
      <w:pPr>
        <w:shd w:fill="ffffff" w:val="clear"/>
        <w:spacing w:after="200" w:line="276" w:lineRule="auto"/>
        <w:rPr>
          <w:color w:val="2d2d2d"/>
          <w:sz w:val="24"/>
          <w:szCs w:val="24"/>
        </w:rPr>
      </w:pPr>
      <w:r w:rsidDel="00000000" w:rsidR="00000000" w:rsidRPr="00000000">
        <w:rPr>
          <w:color w:val="2d2d2d"/>
          <w:sz w:val="24"/>
          <w:szCs w:val="24"/>
          <w:rtl w:val="0"/>
        </w:rPr>
        <w:t xml:space="preserve">Veuillez agréer, Monsieur Lejeune, l’expression de nos salutations distinguées.</w:t>
      </w:r>
    </w:p>
    <w:p w:rsidR="00000000" w:rsidDel="00000000" w:rsidP="00000000" w:rsidRDefault="00000000" w:rsidRPr="00000000" w14:paraId="0000001D">
      <w:pPr>
        <w:shd w:fill="ffffff" w:val="clear"/>
        <w:spacing w:after="200" w:line="276" w:lineRule="auto"/>
        <w:rPr>
          <w:color w:val="333333"/>
          <w:sz w:val="24"/>
          <w:szCs w:val="24"/>
        </w:rPr>
      </w:pPr>
      <w:r w:rsidDel="00000000" w:rsidR="00000000" w:rsidRPr="00000000">
        <w:rPr>
          <w:color w:val="2d2d2d"/>
          <w:sz w:val="24"/>
          <w:szCs w:val="24"/>
          <w:rtl w:val="0"/>
        </w:rPr>
        <w:t xml:space="preserve">Mme Nadia Camara</w:t>
      </w:r>
      <w:r w:rsidDel="00000000" w:rsidR="00000000" w:rsidRPr="00000000">
        <w:rPr>
          <w:rtl w:val="0"/>
        </w:rPr>
      </w:r>
    </w:p>
    <w:p w:rsidR="00000000" w:rsidDel="00000000" w:rsidP="00000000" w:rsidRDefault="00000000" w:rsidRPr="00000000" w14:paraId="0000001E">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1F">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rFonts w:ascii="Roboto" w:cs="Roboto" w:eastAsia="Roboto" w:hAnsi="Roboto"/>
          <w:color w:val="333333"/>
          <w:sz w:val="21"/>
          <w:szCs w:val="21"/>
        </w:rPr>
      </w:pPr>
      <w:r w:rsidDel="00000000" w:rsidR="00000000" w:rsidRPr="00000000">
        <w:rPr>
          <w:i w:val="1"/>
          <w:color w:val="494949"/>
          <w:sz w:val="24"/>
          <w:szCs w:val="24"/>
          <w:rtl w:val="0"/>
        </w:rPr>
        <w:t xml:space="preserve">Indeed fournit ces informations à titre gracieux aux utilisateurs du site. Nous ne sommes pas votre conseiller juridique ou en recrutement et n'assumons pas la responsabilité du contenu de vos descriptions de poste. Les informations figurant ici ne constituent en aucun cas une garantie de performance. Cette communication est une information légale qui </w:t>
      </w:r>
      <w:r w:rsidDel="00000000" w:rsidR="00000000" w:rsidRPr="00000000">
        <w:rPr>
          <w:b w:val="1"/>
          <w:i w:val="1"/>
          <w:color w:val="494949"/>
          <w:sz w:val="24"/>
          <w:szCs w:val="24"/>
          <w:rtl w:val="0"/>
        </w:rPr>
        <w:t xml:space="preserve">ne fait pas</w:t>
      </w:r>
      <w:r w:rsidDel="00000000" w:rsidR="00000000" w:rsidRPr="00000000">
        <w:rPr>
          <w:i w:val="1"/>
          <w:color w:val="494949"/>
          <w:sz w:val="24"/>
          <w:szCs w:val="24"/>
          <w:rtl w:val="0"/>
        </w:rPr>
        <w:t xml:space="preserve"> partie du modèle suivant.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shd w:fill="ffffff" w:val="clear"/>
      <w:jc w:val="right"/>
      <w:rPr/>
    </w:pPr>
    <w:r w:rsidDel="00000000" w:rsidR="00000000" w:rsidRPr="00000000">
      <w:rPr/>
      <w:drawing>
        <wp:inline distB="0" distT="0" distL="114300" distR="114300">
          <wp:extent cx="1181100" cy="31294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Supprimer ou remplacer le logo de l'entreprise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4">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fr.indeed.com/recrutement/outils-de-recrut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cfM83lAsbDLoX/OUI6gYzFNgg==">CgMxLjAyDmgueGVuNGoxdjVtMG5lMg5oLmV1ZWJweTFiYzgzMDgAciExM3NLdHFrWVRmMXR5R2ltOTQ4OEs0R0FDbnE5SDQwNVQ=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2024-03-06T13:17:00Z</dcterms:created>
</cp:coreProperties>
</file>