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spacing w:after="240" w:before="240" w:lineRule="auto"/>
        <w:rPr/>
      </w:pPr>
      <w:r w:rsidDel="00000000" w:rsidR="00000000" w:rsidRPr="00000000">
        <w:rPr>
          <w:rtl w:val="0"/>
        </w:rPr>
        <w:t xml:space="preserve">Hallo liebe Johanniter. Mein Name ist Ünal Kirbach. Ich bin National Account Manager bei Indeed und deutschlandweit verantwortlich für Großkunden.</w:t>
      </w:r>
    </w:p>
    <w:p w:rsidR="00000000" w:rsidDel="00000000" w:rsidP="00000000" w:rsidRDefault="00000000" w:rsidRPr="00000000" w14:paraId="00000002">
      <w:pPr>
        <w:spacing w:after="240" w:before="240" w:lineRule="auto"/>
        <w:rPr/>
      </w:pPr>
      <w:r w:rsidDel="00000000" w:rsidR="00000000" w:rsidRPr="00000000">
        <w:rPr>
          <w:rtl w:val="0"/>
        </w:rPr>
        <w:t xml:space="preserve">Seit 6 Jahren bin ich im Recruitingmarkt tätig und in den letzten 2 Jahren habe ich mich ausschließlich mit dem Gesundheitswesen befasst.</w:t>
      </w:r>
    </w:p>
    <w:p w:rsidR="00000000" w:rsidDel="00000000" w:rsidP="00000000" w:rsidRDefault="00000000" w:rsidRPr="00000000" w14:paraId="00000003">
      <w:pPr>
        <w:spacing w:after="240" w:before="240" w:lineRule="auto"/>
        <w:rPr/>
      </w:pPr>
      <w:r w:rsidDel="00000000" w:rsidR="00000000" w:rsidRPr="00000000">
        <w:rPr>
          <w:rtl w:val="0"/>
        </w:rPr>
        <w:t xml:space="preserve">Wir haben, nur für die Johanniter, eine Online-Seite erstellt, wo Sie erste Informationen zu unseren erhalten können und einen individuellen Link kreiiert, wo Sie direkt Kontakt zu mir aufnehmen können. Wir haben ganz spannende Einblicke in den Arbeitnehmermarkt, wo wir nachhalten können, dass über 250.000 Kandidaten binnen 30 Tagen deutschlandweit aus dem Gesundheitsbereich nur bei Indeed nach Jobs gesucht haben. Daher nehmen Sie gerne Kontakt mit mir auf, über den Link, den Sie auf dieser Seite finden und lassen Sie uns gemeinsam eine maßgeschneiderte Lösung finden, um Ihre Recruitingziele zu erreichen.</w:t>
      </w:r>
    </w:p>
    <w:p w:rsidR="00000000" w:rsidDel="00000000" w:rsidP="00000000" w:rsidRDefault="00000000" w:rsidRPr="00000000" w14:paraId="00000004">
      <w:pPr>
        <w:spacing w:after="240" w:before="240" w:lineRule="auto"/>
        <w:rPr/>
      </w:pPr>
      <w:r w:rsidDel="00000000" w:rsidR="00000000" w:rsidRPr="00000000">
        <w:rPr>
          <w:rtl w:val="0"/>
        </w:rPr>
        <w:t xml:space="preserve">Ich bedanke mich herzlich und verbleibe. Bis dahin!</w:t>
      </w:r>
    </w:p>
    <w:p w:rsidR="00000000" w:rsidDel="00000000" w:rsidP="00000000" w:rsidRDefault="00000000" w:rsidRPr="00000000" w14:paraId="0000000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Noto Sans" w:cs="Noto Sans" w:eastAsia="Noto Sans" w:hAnsi="Noto Sans"/>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b w:val="1"/>
      <w:sz w:val="40"/>
      <w:szCs w:val="40"/>
    </w:rPr>
  </w:style>
  <w:style w:type="paragraph" w:styleId="Heading2">
    <w:name w:val="heading 2"/>
    <w:basedOn w:val="Normal"/>
    <w:next w:val="Normal"/>
    <w:pPr>
      <w:keepNext w:val="1"/>
      <w:keepLines w:val="1"/>
      <w:spacing w:after="120" w:before="360" w:lineRule="auto"/>
    </w:pPr>
    <w:rPr>
      <w:rFonts w:ascii="Noto Sans Medium" w:cs="Noto Sans Medium" w:eastAsia="Noto Sans Medium" w:hAnsi="Noto Sans Medium"/>
      <w:sz w:val="32"/>
      <w:szCs w:val="32"/>
    </w:rPr>
  </w:style>
  <w:style w:type="paragraph" w:styleId="Heading3">
    <w:name w:val="heading 3"/>
    <w:basedOn w:val="Normal"/>
    <w:next w:val="Normal"/>
    <w:pPr>
      <w:keepNext w:val="1"/>
      <w:keepLines w:val="1"/>
      <w:spacing w:after="80" w:before="320" w:lineRule="auto"/>
    </w:pPr>
    <w:rPr>
      <w:rFonts w:ascii="Noto Sans Medium" w:cs="Noto Sans Medium" w:eastAsia="Noto Sans Medium" w:hAnsi="Noto Sans Medium"/>
      <w:color w:val="434343"/>
      <w:sz w:val="28"/>
      <w:szCs w:val="28"/>
    </w:rPr>
  </w:style>
  <w:style w:type="paragraph" w:styleId="Heading4">
    <w:name w:val="heading 4"/>
    <w:basedOn w:val="Normal"/>
    <w:next w:val="Normal"/>
    <w:pPr>
      <w:keepNext w:val="1"/>
      <w:keepLines w:val="1"/>
      <w:spacing w:after="80" w:before="280" w:lineRule="auto"/>
    </w:pPr>
    <w:rPr>
      <w:rFonts w:ascii="Noto Sans Medium" w:cs="Noto Sans Medium" w:eastAsia="Noto Sans Medium" w:hAnsi="Noto Sans Medium"/>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b w:val="1"/>
      <w:sz w:val="96"/>
      <w:szCs w:val="96"/>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5" Type="http://schemas.openxmlformats.org/officeDocument/2006/relationships/font" Target="fonts/NotoSans-regular.ttf"/><Relationship Id="rId6" Type="http://schemas.openxmlformats.org/officeDocument/2006/relationships/font" Target="fonts/NotoSans-bold.ttf"/><Relationship Id="rId7" Type="http://schemas.openxmlformats.org/officeDocument/2006/relationships/font" Target="fonts/NotoSans-italic.ttf"/><Relationship Id="rId8" Type="http://schemas.openxmlformats.org/officeDocument/2006/relationships/font" Target="fonts/NotoSans-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